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C8C5" w14:textId="77777777" w:rsidR="00C3014C" w:rsidRDefault="00710F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02EB5" wp14:editId="07777777">
                <wp:simplePos x="0" y="0"/>
                <wp:positionH relativeFrom="margin">
                  <wp:posOffset>-228600</wp:posOffset>
                </wp:positionH>
                <wp:positionV relativeFrom="paragraph">
                  <wp:posOffset>-666115</wp:posOffset>
                </wp:positionV>
                <wp:extent cx="2752725" cy="809625"/>
                <wp:effectExtent l="0" t="0" r="9525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A6659" w14:textId="77777777" w:rsidR="00425991" w:rsidRDefault="00425991">
                            <w:r w:rsidRPr="00FD7AD8">
                              <w:rPr>
                                <w:noProof/>
                              </w:rPr>
                              <w:drawing>
                                <wp:inline distT="0" distB="0" distL="0" distR="0" wp14:anchorId="0099EDC0" wp14:editId="2C428A49">
                                  <wp:extent cx="2527350" cy="720000"/>
                                  <wp:effectExtent l="0" t="0" r="6350" b="4445"/>
                                  <wp:docPr id="1" name="Afbeelding 1" descr="C:\Users\moz\AppData\Local\Microsoft\Windows\Temporary Internet Files\Content.Outlook\KILOH52W\Ortius Pijnrevalidati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z\AppData\Local\Microsoft\Windows\Temporary Internet Files\Content.Outlook\KILOH52W\Ortius Pijnrevalidati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35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2EB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18pt;margin-top:-52.45pt;width:216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" fillcolor="white [3201]" stroked="f" strokeweight=".5pt">
                <v:textbox>
                  <w:txbxContent>
                    <w:p w14:paraId="672A6659" w14:textId="77777777" w:rsidR="00425991" w:rsidRDefault="00425991">
                      <w:r w:rsidRPr="00FD7AD8">
                        <w:rPr>
                          <w:noProof/>
                        </w:rPr>
                        <w:drawing>
                          <wp:inline distT="0" distB="0" distL="0" distR="0" wp14:anchorId="0099EDC0" wp14:editId="2C428A49">
                            <wp:extent cx="2527350" cy="720000"/>
                            <wp:effectExtent l="0" t="0" r="6350" b="4445"/>
                            <wp:docPr id="1" name="Afbeelding 1" descr="C:\Users\moz\AppData\Local\Microsoft\Windows\Temporary Internet Files\Content.Outlook\KILOH52W\Ortius Pijnrevalidati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z\AppData\Local\Microsoft\Windows\Temporary Internet Files\Content.Outlook\KILOH52W\Ortius Pijnrevalidati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735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7777777" w:rsidR="00304744" w:rsidRDefault="00304744" w:rsidP="00E94EDF">
      <w:pPr>
        <w:pStyle w:val="Geenafstand"/>
        <w:rPr>
          <w:color w:val="000000" w:themeColor="text1"/>
          <w:sz w:val="24"/>
          <w:szCs w:val="24"/>
        </w:rPr>
      </w:pPr>
    </w:p>
    <w:p w14:paraId="02EB378F" w14:textId="77777777" w:rsidR="00162B43" w:rsidRPr="00531116" w:rsidRDefault="00162B43" w:rsidP="00304744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14:paraId="6A05A809" w14:textId="51E35F94" w:rsidR="00036477" w:rsidRPr="001500FA" w:rsidRDefault="004B7CAC" w:rsidP="004B7CAC">
      <w:pPr>
        <w:pStyle w:val="Geenafstand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1500FA">
        <w:rPr>
          <w:rFonts w:cstheme="minorHAnsi"/>
          <w:b/>
          <w:sz w:val="32"/>
          <w:szCs w:val="32"/>
        </w:rPr>
        <w:t>Programma Slapen geeft Energie</w:t>
      </w:r>
    </w:p>
    <w:p w14:paraId="1AD69D57" w14:textId="365ECDA6" w:rsidR="004B7CAC" w:rsidRDefault="004B7CAC" w:rsidP="00304744">
      <w:pPr>
        <w:pStyle w:val="Geenafstand"/>
        <w:spacing w:line="276" w:lineRule="auto"/>
        <w:rPr>
          <w:rFonts w:cstheme="minorHAnsi"/>
        </w:rPr>
      </w:pPr>
    </w:p>
    <w:p w14:paraId="6E04383D" w14:textId="32EE5B52" w:rsidR="004B7CAC" w:rsidRDefault="004B7CAC" w:rsidP="00304744">
      <w:pPr>
        <w:pStyle w:val="Geenafstand"/>
        <w:spacing w:line="276" w:lineRule="auto"/>
        <w:rPr>
          <w:rFonts w:cstheme="minorHAnsi"/>
        </w:rPr>
      </w:pPr>
    </w:p>
    <w:p w14:paraId="7D3226A3" w14:textId="7990125A" w:rsidR="004B7CAC" w:rsidRPr="004B7CAC" w:rsidRDefault="004B7CAC" w:rsidP="00304744">
      <w:pPr>
        <w:pStyle w:val="Geenafstand"/>
        <w:spacing w:line="276" w:lineRule="auto"/>
        <w:rPr>
          <w:rFonts w:cstheme="minorHAnsi"/>
          <w:sz w:val="28"/>
          <w:szCs w:val="28"/>
        </w:rPr>
      </w:pPr>
      <w:r w:rsidRPr="004B7CAC">
        <w:rPr>
          <w:rFonts w:cstheme="minorHAnsi"/>
          <w:sz w:val="28"/>
          <w:szCs w:val="28"/>
        </w:rPr>
        <w:t>17.30 uur Ontvangst met broodje</w:t>
      </w:r>
    </w:p>
    <w:p w14:paraId="49595D80" w14:textId="3ED3E71F" w:rsidR="004B7CAC" w:rsidRPr="004B7CAC" w:rsidRDefault="004B7CAC" w:rsidP="00304744">
      <w:pPr>
        <w:pStyle w:val="Geenafstand"/>
        <w:spacing w:line="276" w:lineRule="auto"/>
        <w:rPr>
          <w:rFonts w:cstheme="minorHAnsi"/>
          <w:sz w:val="28"/>
          <w:szCs w:val="28"/>
        </w:rPr>
      </w:pPr>
      <w:r w:rsidRPr="004B7CAC">
        <w:rPr>
          <w:rFonts w:cstheme="minorHAnsi"/>
          <w:sz w:val="28"/>
          <w:szCs w:val="28"/>
        </w:rPr>
        <w:t>18.00 uur Welkom door Menno Pont</w:t>
      </w:r>
    </w:p>
    <w:p w14:paraId="6256533F" w14:textId="1ADE4E20" w:rsidR="004B7CAC" w:rsidRPr="004B7CAC" w:rsidRDefault="004B7CAC" w:rsidP="00304744">
      <w:pPr>
        <w:pStyle w:val="Geenafstand"/>
        <w:spacing w:line="276" w:lineRule="auto"/>
        <w:rPr>
          <w:rFonts w:cstheme="minorHAnsi"/>
          <w:sz w:val="28"/>
          <w:szCs w:val="28"/>
        </w:rPr>
      </w:pPr>
      <w:r w:rsidRPr="004B7CAC">
        <w:rPr>
          <w:rFonts w:cstheme="minorHAnsi"/>
          <w:sz w:val="28"/>
          <w:szCs w:val="28"/>
        </w:rPr>
        <w:t>18.15 uur Fysiologie van de slaap</w:t>
      </w:r>
      <w:r w:rsidR="002623E6">
        <w:rPr>
          <w:rFonts w:cstheme="minorHAnsi"/>
          <w:sz w:val="28"/>
          <w:szCs w:val="28"/>
        </w:rPr>
        <w:t xml:space="preserve"> door Hans Hamburger</w:t>
      </w:r>
    </w:p>
    <w:p w14:paraId="0492AA97" w14:textId="15623489" w:rsidR="004B7CAC" w:rsidRPr="004B7CAC" w:rsidRDefault="004B7CAC" w:rsidP="00304744">
      <w:pPr>
        <w:pStyle w:val="Geenafstand"/>
        <w:spacing w:line="276" w:lineRule="auto"/>
        <w:rPr>
          <w:rFonts w:cstheme="minorHAnsi"/>
          <w:sz w:val="28"/>
          <w:szCs w:val="28"/>
        </w:rPr>
      </w:pPr>
      <w:r w:rsidRPr="004B7CAC">
        <w:rPr>
          <w:rFonts w:cstheme="minorHAnsi"/>
          <w:sz w:val="28"/>
          <w:szCs w:val="28"/>
        </w:rPr>
        <w:t>19.30 uur pauze</w:t>
      </w:r>
    </w:p>
    <w:p w14:paraId="5F4B1D70" w14:textId="77777777" w:rsidR="004B7CAC" w:rsidRDefault="004B7CAC" w:rsidP="004B7CAC">
      <w:pPr>
        <w:pStyle w:val="Geenafstand"/>
        <w:spacing w:line="276" w:lineRule="auto"/>
        <w:rPr>
          <w:rFonts w:cstheme="minorHAnsi"/>
          <w:sz w:val="28"/>
          <w:szCs w:val="28"/>
        </w:rPr>
      </w:pPr>
      <w:r w:rsidRPr="004B7CAC">
        <w:rPr>
          <w:rFonts w:cstheme="minorHAnsi"/>
          <w:sz w:val="28"/>
          <w:szCs w:val="28"/>
        </w:rPr>
        <w:t xml:space="preserve">19.45 uur Slaapstoornissen en de symptomatologie van slaapstoornissen en de </w:t>
      </w:r>
      <w:r>
        <w:rPr>
          <w:rFonts w:cstheme="minorHAnsi"/>
          <w:sz w:val="28"/>
          <w:szCs w:val="28"/>
        </w:rPr>
        <w:t xml:space="preserve">     </w:t>
      </w:r>
    </w:p>
    <w:p w14:paraId="177671AF" w14:textId="77777777" w:rsidR="004B7CAC" w:rsidRDefault="004B7CAC" w:rsidP="004B7CAC">
      <w:pPr>
        <w:pStyle w:val="Geenafstand"/>
        <w:spacing w:line="276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4B7CAC">
        <w:rPr>
          <w:rFonts w:cstheme="minorHAnsi"/>
          <w:sz w:val="28"/>
          <w:szCs w:val="28"/>
        </w:rPr>
        <w:t>herkenning hiervan.</w:t>
      </w:r>
      <w:r>
        <w:rPr>
          <w:rFonts w:cstheme="minorHAnsi"/>
          <w:sz w:val="28"/>
          <w:szCs w:val="28"/>
        </w:rPr>
        <w:t xml:space="preserve"> </w:t>
      </w:r>
      <w:r w:rsidRPr="004B7CAC">
        <w:rPr>
          <w:rFonts w:cstheme="minorHAnsi"/>
          <w:sz w:val="28"/>
          <w:szCs w:val="28"/>
        </w:rPr>
        <w:t xml:space="preserve">Wanneer moet er worden doorverwezen naar </w:t>
      </w:r>
    </w:p>
    <w:p w14:paraId="54F3E4E7" w14:textId="77777777" w:rsidR="004B7CAC" w:rsidRDefault="004B7CAC" w:rsidP="004B7CAC">
      <w:pPr>
        <w:pStyle w:val="Geenafstand"/>
        <w:spacing w:line="276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4B7CAC">
        <w:rPr>
          <w:rFonts w:cstheme="minorHAnsi"/>
          <w:sz w:val="28"/>
          <w:szCs w:val="28"/>
        </w:rPr>
        <w:t>een slaappoli en welke slaapstoornissen ka</w:t>
      </w:r>
      <w:r>
        <w:rPr>
          <w:rFonts w:cstheme="minorHAnsi"/>
          <w:sz w:val="28"/>
          <w:szCs w:val="28"/>
        </w:rPr>
        <w:t xml:space="preserve">n </w:t>
      </w:r>
      <w:r w:rsidRPr="004B7CAC">
        <w:rPr>
          <w:rFonts w:cstheme="minorHAnsi"/>
          <w:sz w:val="28"/>
          <w:szCs w:val="28"/>
        </w:rPr>
        <w:t xml:space="preserve">de huisarts zelf </w:t>
      </w:r>
      <w:r>
        <w:rPr>
          <w:rFonts w:cstheme="minorHAnsi"/>
          <w:sz w:val="28"/>
          <w:szCs w:val="28"/>
        </w:rPr>
        <w:t xml:space="preserve">     </w:t>
      </w:r>
    </w:p>
    <w:p w14:paraId="73862BC1" w14:textId="5D67D7F2" w:rsidR="004B7CAC" w:rsidRDefault="004B7CAC" w:rsidP="004B7CAC">
      <w:pPr>
        <w:pStyle w:val="Geenafstand"/>
        <w:spacing w:line="276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4B7CAC">
        <w:rPr>
          <w:rFonts w:cstheme="minorHAnsi"/>
          <w:sz w:val="28"/>
          <w:szCs w:val="28"/>
        </w:rPr>
        <w:t>behandelen.</w:t>
      </w:r>
    </w:p>
    <w:p w14:paraId="73D45333" w14:textId="5934837C" w:rsidR="002623E6" w:rsidRPr="004B7CAC" w:rsidRDefault="002623E6" w:rsidP="002623E6">
      <w:pPr>
        <w:pStyle w:val="Geenafstand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21.</w:t>
      </w:r>
      <w:r w:rsidR="00255659"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</w:rPr>
        <w:t xml:space="preserve"> uur Afsluiting</w:t>
      </w:r>
    </w:p>
    <w:p w14:paraId="62486C05" w14:textId="0C51D925" w:rsidR="003B7D7D" w:rsidRDefault="003B7D7D" w:rsidP="003B7D7D">
      <w:pPr>
        <w:spacing w:after="0" w:line="276" w:lineRule="auto"/>
        <w:rPr>
          <w:rFonts w:cstheme="minorHAnsi"/>
        </w:rPr>
      </w:pPr>
    </w:p>
    <w:p w14:paraId="3B04199D" w14:textId="77777777" w:rsidR="004B7CAC" w:rsidRPr="00491A92" w:rsidRDefault="004B7CAC" w:rsidP="003B7D7D">
      <w:pPr>
        <w:spacing w:after="0" w:line="276" w:lineRule="auto"/>
        <w:rPr>
          <w:rFonts w:cstheme="minorHAnsi"/>
        </w:rPr>
      </w:pPr>
    </w:p>
    <w:p w14:paraId="4101652C" w14:textId="77777777" w:rsidR="003B7D7D" w:rsidRPr="00491A92" w:rsidRDefault="003B7D7D" w:rsidP="003B7D7D">
      <w:pPr>
        <w:spacing w:after="0" w:line="276" w:lineRule="auto"/>
        <w:rPr>
          <w:rFonts w:cstheme="minorHAnsi"/>
        </w:rPr>
      </w:pPr>
    </w:p>
    <w:p w14:paraId="4B99056E" w14:textId="77777777" w:rsidR="003B7D7D" w:rsidRPr="00491A92" w:rsidRDefault="003B7D7D" w:rsidP="003B7D7D">
      <w:pPr>
        <w:spacing w:after="0" w:line="276" w:lineRule="auto"/>
        <w:rPr>
          <w:rFonts w:cstheme="minorHAnsi"/>
        </w:rPr>
      </w:pPr>
    </w:p>
    <w:p w14:paraId="0562CB0E" w14:textId="77777777" w:rsidR="008727F9" w:rsidRDefault="008727F9" w:rsidP="00FE77B2">
      <w:pPr>
        <w:pStyle w:val="Kop1"/>
        <w:rPr>
          <w:rFonts w:asciiTheme="minorHAnsi" w:hAnsiTheme="minorHAnsi" w:cstheme="minorHAnsi"/>
          <w:color w:val="0070C0"/>
          <w:sz w:val="22"/>
          <w:szCs w:val="22"/>
        </w:rPr>
      </w:pPr>
      <w:bookmarkStart w:id="0" w:name="_GoBack"/>
      <w:bookmarkEnd w:id="0"/>
    </w:p>
    <w:sectPr w:rsidR="008727F9" w:rsidSect="00B82ACC">
      <w:headerReference w:type="default" r:id="rId9"/>
      <w:footerReference w:type="default" r:id="rId10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A8CB" w14:textId="77777777" w:rsidR="00277B18" w:rsidRDefault="00277B18" w:rsidP="008E0FE4">
      <w:pPr>
        <w:spacing w:after="0" w:line="240" w:lineRule="auto"/>
      </w:pPr>
      <w:r>
        <w:separator/>
      </w:r>
    </w:p>
  </w:endnote>
  <w:endnote w:type="continuationSeparator" w:id="0">
    <w:p w14:paraId="3908CCED" w14:textId="77777777" w:rsidR="00277B18" w:rsidRDefault="00277B18" w:rsidP="008E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AEFF" w14:textId="77777777" w:rsidR="00425991" w:rsidRPr="00531116" w:rsidRDefault="00425991" w:rsidP="003B7D7D">
    <w:pPr>
      <w:pStyle w:val="Voettekst"/>
      <w:pBdr>
        <w:top w:val="single" w:sz="4" w:space="1" w:color="auto"/>
      </w:pBdr>
      <w:jc w:val="center"/>
      <w:rPr>
        <w:rFonts w:cstheme="minorHAnsi"/>
        <w:color w:val="4472C4" w:themeColor="accent1"/>
      </w:rPr>
    </w:pPr>
    <w:r w:rsidRPr="00531116">
      <w:rPr>
        <w:rFonts w:cstheme="minorHAnsi"/>
        <w:color w:val="4472C4" w:themeColor="accent1"/>
      </w:rPr>
      <w:t xml:space="preserve">Ortius, Kanaalweg 16 gebouw A2, 3526 KL  Utrecht І Telefoon 085 – 070 01 00 І M: </w:t>
    </w:r>
    <w:hyperlink r:id="rId1" w:history="1">
      <w:r w:rsidRPr="00531116">
        <w:rPr>
          <w:rStyle w:val="Hyperlink"/>
          <w:rFonts w:cstheme="minorHAnsi"/>
          <w:color w:val="4472C4" w:themeColor="accent1"/>
        </w:rPr>
        <w:t>info@ortius.nl</w:t>
      </w:r>
    </w:hyperlink>
  </w:p>
  <w:p w14:paraId="331D2898" w14:textId="77777777" w:rsidR="00425991" w:rsidRPr="00531116" w:rsidRDefault="00425991" w:rsidP="003B7D7D">
    <w:pPr>
      <w:pStyle w:val="Voettekst"/>
      <w:pBdr>
        <w:top w:val="single" w:sz="4" w:space="1" w:color="auto"/>
      </w:pBdr>
      <w:jc w:val="center"/>
      <w:rPr>
        <w:rFonts w:cstheme="minorHAnsi"/>
        <w:color w:val="4472C4" w:themeColor="accent1"/>
      </w:rPr>
    </w:pPr>
    <w:r w:rsidRPr="00531116">
      <w:rPr>
        <w:rFonts w:cstheme="minorHAnsi"/>
        <w:color w:val="4472C4" w:themeColor="accent1"/>
      </w:rPr>
      <w:t xml:space="preserve">Locaties: </w:t>
    </w:r>
    <w:r w:rsidRPr="00CC4F99">
      <w:rPr>
        <w:rFonts w:cstheme="minorHAnsi"/>
        <w:color w:val="4472C4" w:themeColor="accent1"/>
      </w:rPr>
      <w:t>Amersfoort</w:t>
    </w:r>
    <w:r w:rsidRPr="00531116">
      <w:rPr>
        <w:rFonts w:cstheme="minorHAnsi"/>
        <w:color w:val="4472C4" w:themeColor="accent1"/>
      </w:rPr>
      <w:t xml:space="preserve"> І </w:t>
    </w:r>
    <w:r w:rsidRPr="00CC4F99">
      <w:rPr>
        <w:rFonts w:cstheme="minorHAnsi"/>
        <w:b/>
        <w:color w:val="4472C4" w:themeColor="accent1"/>
      </w:rPr>
      <w:t>Enschede</w:t>
    </w:r>
    <w:r w:rsidRPr="00531116">
      <w:rPr>
        <w:rFonts w:cstheme="minorHAnsi"/>
        <w:color w:val="4472C4" w:themeColor="accent1"/>
      </w:rPr>
      <w:t xml:space="preserve"> </w:t>
    </w:r>
    <w:r w:rsidRPr="00E64D13">
      <w:rPr>
        <w:rFonts w:cstheme="minorHAnsi"/>
        <w:color w:val="4472C4" w:themeColor="accent1"/>
      </w:rPr>
      <w:t>І Heerenveen І</w:t>
    </w:r>
    <w:r w:rsidRPr="00531116">
      <w:rPr>
        <w:rFonts w:cstheme="minorHAnsi"/>
        <w:color w:val="4472C4" w:themeColor="accent1"/>
      </w:rPr>
      <w:t xml:space="preserve"> Swalmen І Utrecht І Voorburg</w:t>
    </w:r>
  </w:p>
  <w:p w14:paraId="5997CC1D" w14:textId="77777777" w:rsidR="00425991" w:rsidRPr="003B7D7D" w:rsidRDefault="00425991" w:rsidP="003B7D7D">
    <w:pPr>
      <w:pStyle w:val="Voettekst"/>
      <w:pBdr>
        <w:top w:val="single" w:sz="4" w:space="1" w:color="auto"/>
      </w:pBdr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25EB" w14:textId="77777777" w:rsidR="00277B18" w:rsidRDefault="00277B18" w:rsidP="008E0FE4">
      <w:pPr>
        <w:spacing w:after="0" w:line="240" w:lineRule="auto"/>
      </w:pPr>
      <w:r>
        <w:separator/>
      </w:r>
    </w:p>
  </w:footnote>
  <w:footnote w:type="continuationSeparator" w:id="0">
    <w:p w14:paraId="0A7554F4" w14:textId="77777777" w:rsidR="00277B18" w:rsidRDefault="00277B18" w:rsidP="008E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25991" w14:paraId="5ACF9DBC" w14:textId="77777777" w:rsidTr="18B009EB">
      <w:tc>
        <w:tcPr>
          <w:tcW w:w="3024" w:type="dxa"/>
        </w:tcPr>
        <w:p w14:paraId="3752978E" w14:textId="44578F5A" w:rsidR="00425991" w:rsidRDefault="00425991" w:rsidP="18B009EB">
          <w:pPr>
            <w:pStyle w:val="Koptekst"/>
            <w:ind w:left="-115"/>
          </w:pPr>
        </w:p>
      </w:tc>
      <w:tc>
        <w:tcPr>
          <w:tcW w:w="3024" w:type="dxa"/>
        </w:tcPr>
        <w:p w14:paraId="218C990C" w14:textId="3FD2C38B" w:rsidR="00425991" w:rsidRDefault="00425991" w:rsidP="18B009EB">
          <w:pPr>
            <w:pStyle w:val="Koptekst"/>
            <w:jc w:val="center"/>
          </w:pPr>
        </w:p>
      </w:tc>
      <w:tc>
        <w:tcPr>
          <w:tcW w:w="3024" w:type="dxa"/>
        </w:tcPr>
        <w:p w14:paraId="5EDE8DA8" w14:textId="6D882B86" w:rsidR="00425991" w:rsidRDefault="00425991" w:rsidP="18B009EB">
          <w:pPr>
            <w:pStyle w:val="Koptekst"/>
            <w:ind w:right="-115"/>
            <w:jc w:val="right"/>
          </w:pPr>
        </w:p>
      </w:tc>
    </w:tr>
  </w:tbl>
  <w:p w14:paraId="372C0ADE" w14:textId="40A3BD53" w:rsidR="00425991" w:rsidRDefault="00425991" w:rsidP="18B009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664"/>
    <w:multiLevelType w:val="hybridMultilevel"/>
    <w:tmpl w:val="A484D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827"/>
    <w:multiLevelType w:val="hybridMultilevel"/>
    <w:tmpl w:val="8D627F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2AFE"/>
    <w:multiLevelType w:val="hybridMultilevel"/>
    <w:tmpl w:val="1BA4ED1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9B20F3"/>
    <w:multiLevelType w:val="hybridMultilevel"/>
    <w:tmpl w:val="649C3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42A34"/>
    <w:multiLevelType w:val="hybridMultilevel"/>
    <w:tmpl w:val="9836C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4C"/>
    <w:rsid w:val="00017745"/>
    <w:rsid w:val="00034489"/>
    <w:rsid w:val="00036477"/>
    <w:rsid w:val="00053323"/>
    <w:rsid w:val="00065871"/>
    <w:rsid w:val="000D7D63"/>
    <w:rsid w:val="000E0110"/>
    <w:rsid w:val="000F197C"/>
    <w:rsid w:val="000F5980"/>
    <w:rsid w:val="000F7DD6"/>
    <w:rsid w:val="001414AE"/>
    <w:rsid w:val="001500FA"/>
    <w:rsid w:val="00162B43"/>
    <w:rsid w:val="001B37A9"/>
    <w:rsid w:val="001C2C87"/>
    <w:rsid w:val="0020394C"/>
    <w:rsid w:val="002368A7"/>
    <w:rsid w:val="00243DB2"/>
    <w:rsid w:val="00255659"/>
    <w:rsid w:val="002623E6"/>
    <w:rsid w:val="00263F4B"/>
    <w:rsid w:val="00277B18"/>
    <w:rsid w:val="00280C1D"/>
    <w:rsid w:val="002C3648"/>
    <w:rsid w:val="002D165D"/>
    <w:rsid w:val="00304744"/>
    <w:rsid w:val="00342060"/>
    <w:rsid w:val="00360FCD"/>
    <w:rsid w:val="003B5677"/>
    <w:rsid w:val="003B7D7D"/>
    <w:rsid w:val="003C1274"/>
    <w:rsid w:val="003C23E0"/>
    <w:rsid w:val="003E2AC8"/>
    <w:rsid w:val="00425991"/>
    <w:rsid w:val="00463D51"/>
    <w:rsid w:val="00465355"/>
    <w:rsid w:val="004700B0"/>
    <w:rsid w:val="00473974"/>
    <w:rsid w:val="00491A92"/>
    <w:rsid w:val="004B7CAC"/>
    <w:rsid w:val="004C2828"/>
    <w:rsid w:val="004C4859"/>
    <w:rsid w:val="004C5686"/>
    <w:rsid w:val="00531116"/>
    <w:rsid w:val="00561A9C"/>
    <w:rsid w:val="00571959"/>
    <w:rsid w:val="005751BF"/>
    <w:rsid w:val="0059555E"/>
    <w:rsid w:val="005D5F32"/>
    <w:rsid w:val="005F576E"/>
    <w:rsid w:val="00615D26"/>
    <w:rsid w:val="00653C11"/>
    <w:rsid w:val="00660FE4"/>
    <w:rsid w:val="00663EE4"/>
    <w:rsid w:val="00667A16"/>
    <w:rsid w:val="00680F69"/>
    <w:rsid w:val="00692451"/>
    <w:rsid w:val="00695CFE"/>
    <w:rsid w:val="006A7CB0"/>
    <w:rsid w:val="00710F1A"/>
    <w:rsid w:val="007271B4"/>
    <w:rsid w:val="00752A52"/>
    <w:rsid w:val="007B61F0"/>
    <w:rsid w:val="007C6D38"/>
    <w:rsid w:val="007E39B2"/>
    <w:rsid w:val="007F34A2"/>
    <w:rsid w:val="00833016"/>
    <w:rsid w:val="00846EDB"/>
    <w:rsid w:val="008727F9"/>
    <w:rsid w:val="00875B48"/>
    <w:rsid w:val="00884EB0"/>
    <w:rsid w:val="00891641"/>
    <w:rsid w:val="0089195E"/>
    <w:rsid w:val="00893794"/>
    <w:rsid w:val="008A2CCE"/>
    <w:rsid w:val="008A5107"/>
    <w:rsid w:val="008E0FE4"/>
    <w:rsid w:val="0095471C"/>
    <w:rsid w:val="0096219F"/>
    <w:rsid w:val="00962576"/>
    <w:rsid w:val="00990FB0"/>
    <w:rsid w:val="009C3E9C"/>
    <w:rsid w:val="009E78DF"/>
    <w:rsid w:val="009F1469"/>
    <w:rsid w:val="00A519B0"/>
    <w:rsid w:val="00A83E51"/>
    <w:rsid w:val="00A928FF"/>
    <w:rsid w:val="00AE2F97"/>
    <w:rsid w:val="00AE6DF8"/>
    <w:rsid w:val="00B06096"/>
    <w:rsid w:val="00B51666"/>
    <w:rsid w:val="00B82ACC"/>
    <w:rsid w:val="00B86B25"/>
    <w:rsid w:val="00BB2894"/>
    <w:rsid w:val="00BC1499"/>
    <w:rsid w:val="00BE75D9"/>
    <w:rsid w:val="00C1317F"/>
    <w:rsid w:val="00C3014C"/>
    <w:rsid w:val="00C425F9"/>
    <w:rsid w:val="00C83586"/>
    <w:rsid w:val="00CA2415"/>
    <w:rsid w:val="00CA3D11"/>
    <w:rsid w:val="00CC4F99"/>
    <w:rsid w:val="00CC7ECB"/>
    <w:rsid w:val="00CD0CA1"/>
    <w:rsid w:val="00CF38CF"/>
    <w:rsid w:val="00D206B2"/>
    <w:rsid w:val="00D73095"/>
    <w:rsid w:val="00D84501"/>
    <w:rsid w:val="00D95749"/>
    <w:rsid w:val="00DA0005"/>
    <w:rsid w:val="00DA5AC8"/>
    <w:rsid w:val="00DD1ECA"/>
    <w:rsid w:val="00DD5125"/>
    <w:rsid w:val="00E24649"/>
    <w:rsid w:val="00E34D1C"/>
    <w:rsid w:val="00E63430"/>
    <w:rsid w:val="00E64D13"/>
    <w:rsid w:val="00E8347E"/>
    <w:rsid w:val="00E9045D"/>
    <w:rsid w:val="00E94EDF"/>
    <w:rsid w:val="00EF7DC4"/>
    <w:rsid w:val="00F53239"/>
    <w:rsid w:val="00F610DF"/>
    <w:rsid w:val="00F705C7"/>
    <w:rsid w:val="00F94548"/>
    <w:rsid w:val="00FB2E0C"/>
    <w:rsid w:val="00FB74D8"/>
    <w:rsid w:val="00FC159E"/>
    <w:rsid w:val="00FE77B2"/>
    <w:rsid w:val="00FF7628"/>
    <w:rsid w:val="18B009EB"/>
    <w:rsid w:val="3567F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1157"/>
  <w15:chartTrackingRefBased/>
  <w15:docId w15:val="{BBE6B614-85C1-457B-BBF1-95086D27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5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43DB2"/>
    <w:rPr>
      <w:b/>
      <w:bCs/>
    </w:rPr>
  </w:style>
  <w:style w:type="paragraph" w:styleId="Geenafstand">
    <w:name w:val="No Spacing"/>
    <w:uiPriority w:val="1"/>
    <w:qFormat/>
    <w:rsid w:val="00CA3D1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25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57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8E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0FE4"/>
  </w:style>
  <w:style w:type="paragraph" w:styleId="Voettekst">
    <w:name w:val="footer"/>
    <w:basedOn w:val="Standaard"/>
    <w:link w:val="VoettekstChar"/>
    <w:uiPriority w:val="99"/>
    <w:unhideWhenUsed/>
    <w:rsid w:val="008E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0FE4"/>
  </w:style>
  <w:style w:type="paragraph" w:styleId="Ballontekst">
    <w:name w:val="Balloon Text"/>
    <w:basedOn w:val="Standaard"/>
    <w:link w:val="BallontekstChar"/>
    <w:uiPriority w:val="99"/>
    <w:semiHidden/>
    <w:unhideWhenUsed/>
    <w:rsid w:val="008E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FE4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5F5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833016"/>
    <w:rPr>
      <w:i/>
      <w:iCs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rtiu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E5C6-0EBB-4026-8651-2CA23427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Ozinga</dc:creator>
  <cp:keywords/>
  <dc:description/>
  <cp:lastModifiedBy>Esther van Seumeren</cp:lastModifiedBy>
  <cp:revision>6</cp:revision>
  <cp:lastPrinted>2018-07-16T08:14:00Z</cp:lastPrinted>
  <dcterms:created xsi:type="dcterms:W3CDTF">2019-01-31T10:02:00Z</dcterms:created>
  <dcterms:modified xsi:type="dcterms:W3CDTF">2019-01-31T10:12:00Z</dcterms:modified>
</cp:coreProperties>
</file>